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A0BAF" w14:textId="50DF057B" w:rsidR="00E64F33" w:rsidRPr="00EA075D" w:rsidRDefault="00E64F33" w:rsidP="00E64F33">
      <w:pPr>
        <w:rPr>
          <w:rFonts w:ascii="Tahoma" w:hAnsi="Tahoma" w:cs="Tahoma"/>
        </w:rPr>
      </w:pPr>
      <w:r w:rsidRPr="00EA075D">
        <w:rPr>
          <w:rFonts w:ascii="Tahoma" w:hAnsi="Tahoma" w:cs="Tahoma"/>
        </w:rPr>
        <w:t xml:space="preserve">     J’aurai tout d’abord une pensée pour les </w:t>
      </w:r>
      <w:proofErr w:type="spellStart"/>
      <w:r w:rsidRPr="00EA075D">
        <w:rPr>
          <w:rFonts w:ascii="Tahoma" w:hAnsi="Tahoma" w:cs="Tahoma"/>
        </w:rPr>
        <w:t>Montcarétoises</w:t>
      </w:r>
      <w:proofErr w:type="spellEnd"/>
      <w:r w:rsidRPr="00EA075D">
        <w:rPr>
          <w:rFonts w:ascii="Tahoma" w:hAnsi="Tahoma" w:cs="Tahoma"/>
        </w:rPr>
        <w:t xml:space="preserve"> et </w:t>
      </w:r>
      <w:proofErr w:type="spellStart"/>
      <w:r w:rsidRPr="00EA075D">
        <w:rPr>
          <w:rFonts w:ascii="Tahoma" w:hAnsi="Tahoma" w:cs="Tahoma"/>
        </w:rPr>
        <w:t>Montcarétois</w:t>
      </w:r>
      <w:proofErr w:type="spellEnd"/>
      <w:r w:rsidRPr="00EA075D">
        <w:rPr>
          <w:rFonts w:ascii="Tahoma" w:hAnsi="Tahoma" w:cs="Tahoma"/>
        </w:rPr>
        <w:t xml:space="preserve"> qui nous ont quittés en 2021 et assure de tout mon soutien leurs familles.</w:t>
      </w:r>
    </w:p>
    <w:p w14:paraId="7F385F41" w14:textId="55A7B9B9" w:rsidR="00E64F33" w:rsidRPr="00EA075D" w:rsidRDefault="00E64F33" w:rsidP="00E64F33">
      <w:pPr>
        <w:rPr>
          <w:rFonts w:ascii="Tahoma" w:hAnsi="Tahoma" w:cs="Tahoma"/>
        </w:rPr>
      </w:pPr>
      <w:r w:rsidRPr="00EA075D">
        <w:rPr>
          <w:rFonts w:ascii="Tahoma" w:hAnsi="Tahoma" w:cs="Tahoma"/>
        </w:rPr>
        <w:t xml:space="preserve">     C’est avec un certain pincement au cœur que je commence ce mot… j’aurai tant aimé vous l’exprimer de vive voix, vous retrouver pour partager ensemble ce moment symbolique qui marque le passage vers la nouvelle année. Les vœux sont toujours une occasion agréable qui nous permet d’échanger dans un cadre convivial, de prendre des nouvelles des uns et des autres et de faire un tour d’horizon des événements de l’année passée et des projets à venir.</w:t>
      </w:r>
    </w:p>
    <w:p w14:paraId="5505B2DC" w14:textId="6187E6BB" w:rsidR="00E64F33" w:rsidRPr="00EA075D" w:rsidRDefault="00E64F33" w:rsidP="00E64F33">
      <w:pPr>
        <w:rPr>
          <w:rFonts w:ascii="Tahoma" w:hAnsi="Tahoma" w:cs="Tahoma"/>
        </w:rPr>
      </w:pPr>
      <w:r w:rsidRPr="00EA075D">
        <w:rPr>
          <w:rFonts w:ascii="Tahoma" w:hAnsi="Tahoma" w:cs="Tahoma"/>
        </w:rPr>
        <w:t xml:space="preserve">    Un grand merci à l’ensemble du personnel, pour leurs compétences respectives, leur implication dans les dossiers communaux et sur le terrain. Je les salue chaleureusement pour leur investissement et leurs loyaux services rendus à la population.</w:t>
      </w:r>
    </w:p>
    <w:p w14:paraId="6C8C5C1D" w14:textId="0312B69C" w:rsidR="00E64F33" w:rsidRPr="00EA075D" w:rsidRDefault="00E64F33" w:rsidP="00E64F33">
      <w:pPr>
        <w:rPr>
          <w:rFonts w:ascii="Tahoma" w:hAnsi="Tahoma" w:cs="Tahoma"/>
        </w:rPr>
      </w:pPr>
      <w:r w:rsidRPr="00EA075D">
        <w:rPr>
          <w:rFonts w:ascii="Tahoma" w:hAnsi="Tahoma" w:cs="Tahoma"/>
        </w:rPr>
        <w:t xml:space="preserve">   Montcaret est reconnu pour son dynamisme associatif, alors je remercie les présidentes et présidents des associations, les bénévoles de la bibliothèque et toutes les personnes qui donnent de leur temps pour entretenir cette vie locale indispensable dans le bien vivre ensemble.</w:t>
      </w:r>
    </w:p>
    <w:p w14:paraId="6D9075D8" w14:textId="26265DF9" w:rsidR="00E64F33" w:rsidRPr="00EA075D" w:rsidRDefault="00E64F33" w:rsidP="00E64F33">
      <w:pPr>
        <w:rPr>
          <w:rFonts w:ascii="Tahoma" w:hAnsi="Tahoma" w:cs="Tahoma"/>
        </w:rPr>
      </w:pPr>
      <w:r w:rsidRPr="00EA075D">
        <w:rPr>
          <w:rFonts w:ascii="Tahoma" w:hAnsi="Tahoma" w:cs="Tahoma"/>
        </w:rPr>
        <w:t xml:space="preserve">   Je remercie les enseignants pour le savoir qu’ils transmettent à nos enfants. Notre école est fondamentale pour nos plus jeunes, pour leur donner les clés des connaissances, de réussite, de liberté. Elle est aussi importante pour l’avenir de notre Commune.</w:t>
      </w:r>
    </w:p>
    <w:p w14:paraId="1636A3E2" w14:textId="4CE9681A" w:rsidR="00E64F33" w:rsidRPr="00EA075D" w:rsidRDefault="00E64F33" w:rsidP="00E64F33">
      <w:pPr>
        <w:rPr>
          <w:rFonts w:ascii="Tahoma" w:hAnsi="Tahoma" w:cs="Tahoma"/>
        </w:rPr>
      </w:pPr>
      <w:r w:rsidRPr="00EA075D">
        <w:rPr>
          <w:rFonts w:ascii="Tahoma" w:hAnsi="Tahoma" w:cs="Tahoma"/>
        </w:rPr>
        <w:t xml:space="preserve">   Montcaret vit au rythme de celles et ceux qui la font vivre chaque jour, et qui en sont le cœur battant, par leurs diversités : nos habitants, artisans, commerçants, agriculteurs, l’ensemble des personnels soignants, aidants, accompagnants. Les jeunes, moins jeunes, séniors, c’est vous qui donnez vie à notre Commune et la rendez accueillante, active et solidaire. Soyez- en tous très</w:t>
      </w:r>
    </w:p>
    <w:p w14:paraId="4939C056" w14:textId="77777777" w:rsidR="00E64F33" w:rsidRPr="00EA075D" w:rsidRDefault="00E64F33" w:rsidP="00E64F33">
      <w:pPr>
        <w:rPr>
          <w:rFonts w:ascii="Tahoma" w:hAnsi="Tahoma" w:cs="Tahoma"/>
        </w:rPr>
      </w:pPr>
      <w:proofErr w:type="gramStart"/>
      <w:r w:rsidRPr="00EA075D">
        <w:rPr>
          <w:rFonts w:ascii="Tahoma" w:hAnsi="Tahoma" w:cs="Tahoma"/>
        </w:rPr>
        <w:t>vivement</w:t>
      </w:r>
      <w:proofErr w:type="gramEnd"/>
      <w:r w:rsidRPr="00EA075D">
        <w:rPr>
          <w:rFonts w:ascii="Tahoma" w:hAnsi="Tahoma" w:cs="Tahoma"/>
        </w:rPr>
        <w:t xml:space="preserve"> remerciés.</w:t>
      </w:r>
    </w:p>
    <w:p w14:paraId="40335030" w14:textId="53BF7601" w:rsidR="00E64F33" w:rsidRPr="00EA075D" w:rsidRDefault="00E64F33" w:rsidP="00E64F33">
      <w:pPr>
        <w:rPr>
          <w:rFonts w:ascii="Tahoma" w:hAnsi="Tahoma" w:cs="Tahoma"/>
        </w:rPr>
      </w:pPr>
      <w:r w:rsidRPr="00EA075D">
        <w:rPr>
          <w:rFonts w:ascii="Tahoma" w:hAnsi="Tahoma" w:cs="Tahoma"/>
        </w:rPr>
        <w:t xml:space="preserve">    Pour 2022, notre cap reste le même : la rigueur budgétaire tout en faisant le choix de maintenir les investissements pour le futur et ne pas tomber dans un immobilisme qui ferait mourir notre Commune.</w:t>
      </w:r>
    </w:p>
    <w:p w14:paraId="07694DB6" w14:textId="42E9C1C5" w:rsidR="00E64F33" w:rsidRPr="00EA075D" w:rsidRDefault="00E64F33" w:rsidP="00E64F33">
      <w:pPr>
        <w:rPr>
          <w:rFonts w:ascii="Tahoma" w:hAnsi="Tahoma" w:cs="Tahoma"/>
        </w:rPr>
      </w:pPr>
      <w:r w:rsidRPr="00EA075D">
        <w:rPr>
          <w:rFonts w:ascii="Tahoma" w:hAnsi="Tahoma" w:cs="Tahoma"/>
        </w:rPr>
        <w:t>Les travaux d’enfouissement des réseaux et l’aménagement du bourg seront les grands chantiers de cette année, mais aussi la pose de deux toilettes publiques, une au niveau de l’aire de jeux et l’autre à proximité des commerces.</w:t>
      </w:r>
    </w:p>
    <w:p w14:paraId="6DD70001" w14:textId="5D39DE5F" w:rsidR="00E64F33" w:rsidRPr="00EA075D" w:rsidRDefault="00E64F33" w:rsidP="00E64F33">
      <w:pPr>
        <w:rPr>
          <w:rFonts w:ascii="Tahoma" w:hAnsi="Tahoma" w:cs="Tahoma"/>
        </w:rPr>
      </w:pPr>
      <w:r w:rsidRPr="00EA075D">
        <w:rPr>
          <w:rFonts w:ascii="Tahoma" w:hAnsi="Tahoma" w:cs="Tahoma"/>
        </w:rPr>
        <w:t xml:space="preserve">    Des dossiers sont à l’étude et vont faire l’objet de demandes de subventions :</w:t>
      </w:r>
    </w:p>
    <w:p w14:paraId="6C280BBD" w14:textId="1CBB7DF9" w:rsidR="00E64F33" w:rsidRPr="00EA075D" w:rsidRDefault="00E64F33" w:rsidP="00E64F33">
      <w:pPr>
        <w:rPr>
          <w:rFonts w:ascii="Tahoma" w:hAnsi="Tahoma" w:cs="Tahoma"/>
        </w:rPr>
      </w:pPr>
      <w:r w:rsidRPr="00EA075D">
        <w:rPr>
          <w:rFonts w:ascii="Tahoma" w:hAnsi="Tahoma" w:cs="Tahoma"/>
        </w:rPr>
        <w:t>- la pose de caméras vidéoprotection</w:t>
      </w:r>
    </w:p>
    <w:p w14:paraId="575748B8" w14:textId="5FDC74B9" w:rsidR="00E64F33" w:rsidRPr="00EA075D" w:rsidRDefault="00E64F33" w:rsidP="00E64F33">
      <w:pPr>
        <w:rPr>
          <w:rFonts w:ascii="Tahoma" w:hAnsi="Tahoma" w:cs="Tahoma"/>
        </w:rPr>
      </w:pPr>
      <w:r w:rsidRPr="00EA075D">
        <w:rPr>
          <w:rFonts w:ascii="Tahoma" w:hAnsi="Tahoma" w:cs="Tahoma"/>
        </w:rPr>
        <w:t>- la réfection de l’ancienne poste et du cours de tennis</w:t>
      </w:r>
    </w:p>
    <w:p w14:paraId="4A8DACCF" w14:textId="2776D10C" w:rsidR="00E64F33" w:rsidRPr="00EA075D" w:rsidRDefault="00E64F33" w:rsidP="00E64F33">
      <w:pPr>
        <w:rPr>
          <w:rFonts w:ascii="Tahoma" w:hAnsi="Tahoma" w:cs="Tahoma"/>
        </w:rPr>
      </w:pPr>
      <w:r w:rsidRPr="00EA075D">
        <w:rPr>
          <w:rFonts w:ascii="Tahoma" w:hAnsi="Tahoma" w:cs="Tahoma"/>
        </w:rPr>
        <w:t>- la mise en lumière de l’Eglise</w:t>
      </w:r>
    </w:p>
    <w:p w14:paraId="382B659B" w14:textId="2D74EBA7" w:rsidR="00E64F33" w:rsidRPr="00EA075D" w:rsidRDefault="00E64F33" w:rsidP="00E64F33">
      <w:pPr>
        <w:rPr>
          <w:rFonts w:ascii="Tahoma" w:hAnsi="Tahoma" w:cs="Tahoma"/>
        </w:rPr>
      </w:pPr>
      <w:r w:rsidRPr="00EA075D">
        <w:rPr>
          <w:rFonts w:ascii="Tahoma" w:hAnsi="Tahoma" w:cs="Tahoma"/>
        </w:rPr>
        <w:t>- la mise aux normes des sanitaires dans les locaux de la Mairie</w:t>
      </w:r>
    </w:p>
    <w:p w14:paraId="4D53BC4F" w14:textId="3C4B2BA4" w:rsidR="00E64F33" w:rsidRPr="00EA075D" w:rsidRDefault="00E64F33" w:rsidP="00E64F33">
      <w:pPr>
        <w:rPr>
          <w:rFonts w:ascii="Tahoma" w:hAnsi="Tahoma" w:cs="Tahoma"/>
        </w:rPr>
      </w:pPr>
      <w:r w:rsidRPr="00EA075D">
        <w:rPr>
          <w:rFonts w:ascii="Tahoma" w:hAnsi="Tahoma" w:cs="Tahoma"/>
        </w:rPr>
        <w:t xml:space="preserve">    Il est important de porter des projets, d’avoir des ambitions pour pouvoir exister dans l’avenir et ainsi conserver les services qui sont attendus par les habitants.</w:t>
      </w:r>
    </w:p>
    <w:p w14:paraId="5C0642DA" w14:textId="5E6F0DED" w:rsidR="00E64F33" w:rsidRPr="00EA075D" w:rsidRDefault="00E64F33" w:rsidP="00E64F33">
      <w:pPr>
        <w:rPr>
          <w:rFonts w:ascii="Tahoma" w:hAnsi="Tahoma" w:cs="Tahoma"/>
        </w:rPr>
      </w:pPr>
      <w:r w:rsidRPr="00EA075D">
        <w:rPr>
          <w:rFonts w:ascii="Tahoma" w:hAnsi="Tahoma" w:cs="Tahoma"/>
        </w:rPr>
        <w:t xml:space="preserve">    Un grand merci également à mes adjoints et aux conseillers municipaux qui me remplacent, m’épaulent, me conseillent. Leurs actions sont indispensables et je reconnais comme il se doit tout le travail et leur soutien au quotidien.</w:t>
      </w:r>
    </w:p>
    <w:p w14:paraId="2E908D19" w14:textId="4EFDA9CD" w:rsidR="00E64F33" w:rsidRPr="00EA075D" w:rsidRDefault="00E64F33" w:rsidP="00E64F33">
      <w:pPr>
        <w:rPr>
          <w:rFonts w:ascii="Tahoma" w:hAnsi="Tahoma" w:cs="Tahoma"/>
        </w:rPr>
      </w:pPr>
      <w:r w:rsidRPr="00EA075D">
        <w:rPr>
          <w:rFonts w:ascii="Tahoma" w:hAnsi="Tahoma" w:cs="Tahoma"/>
        </w:rPr>
        <w:t xml:space="preserve">    Tout le conseil municipal se joint à moi pour souhaiter la bienvenue aux nouveaux arrivants, qui se sont installés sur notre Commune et nous adressons nos plus sincères félicitations aux 16 familles dont un enfant a rejoint le foyer en 2021.</w:t>
      </w:r>
    </w:p>
    <w:p w14:paraId="5D73E98A" w14:textId="2C602195" w:rsidR="00E64F33" w:rsidRPr="00EA075D" w:rsidRDefault="009C46AA" w:rsidP="00E64F33">
      <w:pPr>
        <w:rPr>
          <w:rFonts w:ascii="Tahoma" w:hAnsi="Tahoma" w:cs="Tahoma"/>
        </w:rPr>
      </w:pPr>
      <w:r w:rsidRPr="00EA075D">
        <w:rPr>
          <w:rFonts w:ascii="Tahoma" w:hAnsi="Tahoma" w:cs="Tahoma"/>
        </w:rPr>
        <w:t xml:space="preserve">    </w:t>
      </w:r>
      <w:r w:rsidR="00E64F33" w:rsidRPr="00EA075D">
        <w:rPr>
          <w:rFonts w:ascii="Tahoma" w:hAnsi="Tahoma" w:cs="Tahoma"/>
        </w:rPr>
        <w:t>Je vous renouvelle tous mes meilleurs vœux pour cette année 2022, en espérant vous retrouver</w:t>
      </w:r>
      <w:r w:rsidRPr="00EA075D">
        <w:rPr>
          <w:rFonts w:ascii="Tahoma" w:hAnsi="Tahoma" w:cs="Tahoma"/>
        </w:rPr>
        <w:t xml:space="preserve"> </w:t>
      </w:r>
      <w:r w:rsidR="00E64F33" w:rsidRPr="00EA075D">
        <w:rPr>
          <w:rFonts w:ascii="Tahoma" w:hAnsi="Tahoma" w:cs="Tahoma"/>
        </w:rPr>
        <w:t>bientôt pour partager de nouveaux moments conviviaux.</w:t>
      </w:r>
    </w:p>
    <w:p w14:paraId="42D33F68" w14:textId="63924EA3" w:rsidR="00E64F33" w:rsidRPr="00EA075D" w:rsidRDefault="009C46AA" w:rsidP="00E64F33">
      <w:pPr>
        <w:rPr>
          <w:rFonts w:ascii="Tahoma" w:hAnsi="Tahoma" w:cs="Tahoma"/>
        </w:rPr>
      </w:pPr>
      <w:r w:rsidRPr="00EA075D">
        <w:rPr>
          <w:rFonts w:ascii="Tahoma" w:hAnsi="Tahoma" w:cs="Tahoma"/>
        </w:rPr>
        <w:t xml:space="preserve">                                                              </w:t>
      </w:r>
      <w:r w:rsidR="00E64F33" w:rsidRPr="00EA075D">
        <w:rPr>
          <w:rFonts w:ascii="Tahoma" w:hAnsi="Tahoma" w:cs="Tahoma"/>
        </w:rPr>
        <w:t>Très cordialement</w:t>
      </w:r>
    </w:p>
    <w:p w14:paraId="0910E033" w14:textId="42B65531" w:rsidR="006E1BD5" w:rsidRPr="00EA075D" w:rsidRDefault="009C46AA" w:rsidP="00E64F33">
      <w:pPr>
        <w:rPr>
          <w:rFonts w:ascii="Tahoma" w:hAnsi="Tahoma" w:cs="Tahoma"/>
        </w:rPr>
      </w:pPr>
      <w:r w:rsidRPr="00EA075D">
        <w:rPr>
          <w:rFonts w:ascii="Tahoma" w:hAnsi="Tahoma" w:cs="Tahoma"/>
        </w:rPr>
        <w:t xml:space="preserve">                                                              </w:t>
      </w:r>
      <w:r w:rsidR="00E64F33" w:rsidRPr="00EA075D">
        <w:rPr>
          <w:rFonts w:ascii="Tahoma" w:hAnsi="Tahoma" w:cs="Tahoma"/>
        </w:rPr>
        <w:t>Jean-Thierry LANSADE</w:t>
      </w:r>
    </w:p>
    <w:sectPr w:rsidR="006E1BD5" w:rsidRPr="00EA075D" w:rsidSect="00316FFD">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BC"/>
    <w:rsid w:val="001A42EE"/>
    <w:rsid w:val="00316FFD"/>
    <w:rsid w:val="006E1BD5"/>
    <w:rsid w:val="009C46AA"/>
    <w:rsid w:val="00A23F3A"/>
    <w:rsid w:val="00D05097"/>
    <w:rsid w:val="00DE5FBC"/>
    <w:rsid w:val="00E64F33"/>
    <w:rsid w:val="00EA07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E3C0"/>
  <w15:chartTrackingRefBased/>
  <w15:docId w15:val="{6AEEBBED-C0E6-4D24-B6D3-90FC76C95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F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acé">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534</Words>
  <Characters>2942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JOUGLAS</dc:creator>
  <cp:keywords/>
  <dc:description/>
  <cp:lastModifiedBy>Cynthia JOUGLAS</cp:lastModifiedBy>
  <cp:revision>6</cp:revision>
  <dcterms:created xsi:type="dcterms:W3CDTF">2022-01-12T20:53:00Z</dcterms:created>
  <dcterms:modified xsi:type="dcterms:W3CDTF">2022-02-02T14:48:00Z</dcterms:modified>
</cp:coreProperties>
</file>